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CAB7" w14:textId="4E018122" w:rsidR="005804A9" w:rsidRDefault="005804A9" w:rsidP="005804A9">
      <w:r>
        <w:t xml:space="preserve">Evaluation Committee Report </w:t>
      </w:r>
    </w:p>
    <w:p w14:paraId="15C425B9" w14:textId="77777777" w:rsidR="005804A9" w:rsidRDefault="005804A9" w:rsidP="005804A9"/>
    <w:p w14:paraId="17ECAD51" w14:textId="4AA0CC23" w:rsidR="005804A9" w:rsidRPr="005804A9" w:rsidRDefault="005804A9" w:rsidP="005804A9">
      <w:r w:rsidRPr="005804A9">
        <w:t>Here is the report out for the committee meeting from Monday’s, 11/3/25, committee work:</w:t>
      </w:r>
    </w:p>
    <w:p w14:paraId="6DC1B6F1" w14:textId="77777777" w:rsidR="005804A9" w:rsidRPr="005804A9" w:rsidRDefault="005804A9" w:rsidP="005804A9"/>
    <w:p w14:paraId="3B94366F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>The committee had met via Teams on Thursday, 10/30/25 to discuss possible updates of the survey that gets sent out at the end of every quarter. The 1</w:t>
      </w:r>
      <w:r w:rsidRPr="005804A9">
        <w:rPr>
          <w:vertAlign w:val="superscript"/>
        </w:rPr>
        <w:t>st</w:t>
      </w:r>
      <w:r w:rsidRPr="005804A9">
        <w:t xml:space="preserve"> surveys for the new FFY 26 will go out mid-January for the first quarter of FFY 26. So now is the time to make changes so we can then get a full year of responses for the same set of questions.</w:t>
      </w:r>
    </w:p>
    <w:p w14:paraId="3FF915F8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>In the 11/3/25 committee work we reviewed discussed changes and further the discussion to fine tune them.</w:t>
      </w:r>
    </w:p>
    <w:p w14:paraId="51CC962C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>The committee is scheduled to meet again via Teams the afternoon of 11/13/25 to review newest revisions and discuss/prep for Beta testing.</w:t>
      </w:r>
    </w:p>
    <w:p w14:paraId="30A9EFF9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>Committee agreed to all take the survey to try it out from consumer perspective to find any possible adjustments that may need to be made.</w:t>
      </w:r>
    </w:p>
    <w:p w14:paraId="02680312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>Committee discussed Beta testing with DVR consumers (the agency Cyndy works for can assist with the 5-10 consumers for this) to get feedback and look for any further tweaks that may be needed.</w:t>
      </w:r>
    </w:p>
    <w:p w14:paraId="6B4A7452" w14:textId="77777777" w:rsidR="005804A9" w:rsidRPr="005804A9" w:rsidRDefault="005804A9" w:rsidP="005804A9">
      <w:pPr>
        <w:numPr>
          <w:ilvl w:val="0"/>
          <w:numId w:val="1"/>
        </w:numPr>
      </w:pPr>
      <w:r w:rsidRPr="005804A9">
        <w:t xml:space="preserve">A meeting at the start of January will be selected </w:t>
      </w:r>
      <w:proofErr w:type="gramStart"/>
      <w:r w:rsidRPr="005804A9">
        <w:t>at 11</w:t>
      </w:r>
      <w:proofErr w:type="gramEnd"/>
      <w:r w:rsidRPr="005804A9">
        <w:t>/13/25 meeting for final review before surveys go out and to discuss February SRC meeting surveys report.</w:t>
      </w:r>
    </w:p>
    <w:p w14:paraId="6AF58DE1" w14:textId="77777777" w:rsidR="001221C9" w:rsidRDefault="001221C9"/>
    <w:sectPr w:rsidR="0012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2CF2"/>
    <w:multiLevelType w:val="hybridMultilevel"/>
    <w:tmpl w:val="3370A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4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9"/>
    <w:rsid w:val="001221C9"/>
    <w:rsid w:val="001E3613"/>
    <w:rsid w:val="003863BD"/>
    <w:rsid w:val="00525DB6"/>
    <w:rsid w:val="005804A9"/>
    <w:rsid w:val="005A1768"/>
    <w:rsid w:val="0068692B"/>
    <w:rsid w:val="00750FEB"/>
    <w:rsid w:val="00EA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BA6B"/>
  <w15:chartTrackingRefBased/>
  <w15:docId w15:val="{865F7BE5-4771-4EEC-AA0D-B8AE194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B2BE763C969489F05DFB7E2BB1277" ma:contentTypeVersion="12" ma:contentTypeDescription="Create a new document." ma:contentTypeScope="" ma:versionID="5e1eeb03fee6cdf65f794cc351f4b3f5">
  <xsd:schema xmlns:xsd="http://www.w3.org/2001/XMLSchema" xmlns:xs="http://www.w3.org/2001/XMLSchema" xmlns:p="http://schemas.microsoft.com/office/2006/metadata/properties" xmlns:ns2="5b86d1e7-45b5-4ba3-b9b1-065dc463d6b8" xmlns:ns3="da9942a7-cb02-4841-885e-a3c64caa8078" targetNamespace="http://schemas.microsoft.com/office/2006/metadata/properties" ma:root="true" ma:fieldsID="26d8157b9e75a2bfae60d599ad2e2102" ns2:_="" ns3:_="">
    <xsd:import namespace="5b86d1e7-45b5-4ba3-b9b1-065dc463d6b8"/>
    <xsd:import namespace="da9942a7-cb02-4841-885e-a3c64caa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d1e7-45b5-4ba3-b9b1-065dc463d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42a7-cb02-4841-885e-a3c64caa8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75fef5-c3ff-406a-b2e0-518972d0d457}" ma:internalName="TaxCatchAll" ma:showField="CatchAllData" ma:web="da9942a7-cb02-4841-885e-a3c64caa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6d1e7-45b5-4ba3-b9b1-065dc463d6b8">
      <Terms xmlns="http://schemas.microsoft.com/office/infopath/2007/PartnerControls"/>
    </lcf76f155ced4ddcb4097134ff3c332f>
    <TaxCatchAll xmlns="da9942a7-cb02-4841-885e-a3c64caa8078" xsi:nil="true"/>
  </documentManagement>
</p:properties>
</file>

<file path=customXml/itemProps1.xml><?xml version="1.0" encoding="utf-8"?>
<ds:datastoreItem xmlns:ds="http://schemas.openxmlformats.org/officeDocument/2006/customXml" ds:itemID="{A453ADBA-E09A-452F-9C6A-CC961BA5C11D}"/>
</file>

<file path=customXml/itemProps2.xml><?xml version="1.0" encoding="utf-8"?>
<ds:datastoreItem xmlns:ds="http://schemas.openxmlformats.org/officeDocument/2006/customXml" ds:itemID="{2894326B-3FB3-47F2-9593-1C460EBAFFBC}"/>
</file>

<file path=customXml/itemProps3.xml><?xml version="1.0" encoding="utf-8"?>
<ds:datastoreItem xmlns:ds="http://schemas.openxmlformats.org/officeDocument/2006/customXml" ds:itemID="{20D02F59-FB3F-437A-9705-A533840FA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DAWN Center for Independent Living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M. Slivinski</dc:creator>
  <cp:keywords/>
  <dc:description/>
  <cp:lastModifiedBy>Carmela M. Slivinski</cp:lastModifiedBy>
  <cp:revision>1</cp:revision>
  <dcterms:created xsi:type="dcterms:W3CDTF">2026-01-26T22:26:00Z</dcterms:created>
  <dcterms:modified xsi:type="dcterms:W3CDTF">2026-01-26T22:27:00Z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0x0101006B5B2BE763C969489F05DFB7E2BB1277</vt:lpwstr>
  </property>
</Properties>
</file>